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55" w:rsidRPr="00CB502F" w:rsidRDefault="00BB79BE" w:rsidP="00043155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CB502F">
        <w:rPr>
          <w:rFonts w:ascii="Calibri Light" w:hAnsi="Calibri Light" w:cs="Calibri Light"/>
          <w:sz w:val="24"/>
          <w:szCs w:val="24"/>
        </w:rPr>
        <w:t>Prijedlog</w:t>
      </w:r>
      <w:r w:rsidRPr="00CB502F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3155" w:rsidRPr="00CB502F" w:rsidRDefault="00043155" w:rsidP="00043155">
      <w:pPr>
        <w:jc w:val="center"/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3"/>
        <w:gridCol w:w="3354"/>
        <w:gridCol w:w="3100"/>
        <w:gridCol w:w="3973"/>
      </w:tblGrid>
      <w:tr w:rsidR="00043155" w:rsidRPr="00CB502F" w:rsidTr="00643A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155" w:rsidRPr="00CB502F" w:rsidRDefault="00043155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043155" w:rsidRPr="00CB502F" w:rsidRDefault="00043155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/>
                <w:sz w:val="24"/>
                <w:szCs w:val="24"/>
              </w:rPr>
              <w:t>Srednjovjekovno društvo – seljak, plemić, građanin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155" w:rsidRPr="00CB502F" w:rsidRDefault="00043155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043155" w:rsidRPr="00CB502F" w:rsidTr="00643A55">
        <w:trPr>
          <w:trHeight w:val="44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155" w:rsidRPr="00CB502F" w:rsidRDefault="00043155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043155" w:rsidRPr="00CB502F" w:rsidRDefault="00DF2CD2" w:rsidP="00643A5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2</w:t>
            </w:r>
            <w:r w:rsidR="00043155" w:rsidRPr="00CB502F">
              <w:rPr>
                <w:rFonts w:ascii="Calibri Light" w:hAnsi="Calibri Light" w:cs="Calibri Light"/>
                <w:b/>
                <w:sz w:val="24"/>
                <w:szCs w:val="24"/>
              </w:rPr>
              <w:t>.1. Srednjovjekovno društvo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155" w:rsidRPr="00CB502F" w:rsidRDefault="00043155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CB502F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CB50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043155" w:rsidRPr="00CB502F" w:rsidTr="00643A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155" w:rsidRPr="00CB502F" w:rsidRDefault="00043155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AB435F"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Pr="00CB502F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155" w:rsidRPr="00CB502F" w:rsidRDefault="00043155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043155" w:rsidRPr="00CB502F" w:rsidTr="00643A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155" w:rsidRPr="00CB502F" w:rsidRDefault="00043155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CB502F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155" w:rsidRPr="00CB502F" w:rsidRDefault="00043155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043155" w:rsidRPr="00CB502F" w:rsidTr="00643A5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155" w:rsidRPr="00CB502F" w:rsidRDefault="00043155" w:rsidP="00643A5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043155" w:rsidRPr="00CB502F" w:rsidRDefault="00043155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>Srednjovjekovno društvo – seljak, plemić, građanin</w:t>
            </w:r>
          </w:p>
          <w:p w:rsidR="00043155" w:rsidRPr="00CB502F" w:rsidRDefault="00043155" w:rsidP="00643A55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55" w:rsidRPr="00CB502F" w:rsidRDefault="00043155" w:rsidP="00643A5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43155" w:rsidRPr="00CB502F" w:rsidRDefault="00043155" w:rsidP="00643A55">
            <w:pPr>
              <w:pStyle w:val="Pa246"/>
              <w:jc w:val="both"/>
              <w:rPr>
                <w:rFonts w:ascii="Calibri Light" w:hAnsi="Calibri Light" w:cs="Calibri Light"/>
              </w:rPr>
            </w:pPr>
            <w:r w:rsidRPr="00CB502F">
              <w:rPr>
                <w:rFonts w:ascii="Calibri Light" w:hAnsi="Calibri Light" w:cs="Calibri Light"/>
              </w:rPr>
              <w:t>DRUŠTVO</w:t>
            </w:r>
          </w:p>
        </w:tc>
      </w:tr>
      <w:tr w:rsidR="00043155" w:rsidRPr="00CB502F" w:rsidTr="00643A5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155" w:rsidRPr="00CB502F" w:rsidRDefault="00043155" w:rsidP="00643A55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B502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043155" w:rsidRPr="00CB502F" w:rsidRDefault="00043155" w:rsidP="00643A55">
            <w:pPr>
              <w:spacing w:after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proofErr w:type="spellStart"/>
            <w:r w:rsidRPr="00CB502F">
              <w:rPr>
                <w:rFonts w:ascii="Calibri Light" w:eastAsia="Calibri" w:hAnsi="Calibri Light" w:cs="Calibri Light"/>
                <w:sz w:val="24"/>
                <w:szCs w:val="24"/>
              </w:rPr>
              <w:t>POV</w:t>
            </w:r>
            <w:proofErr w:type="spellEnd"/>
            <w:r w:rsidRPr="00CB502F">
              <w:rPr>
                <w:rFonts w:ascii="Calibri Light" w:eastAsia="Calibri" w:hAnsi="Calibri Light" w:cs="Calibri Light"/>
                <w:sz w:val="24"/>
                <w:szCs w:val="24"/>
              </w:rPr>
              <w:t xml:space="preserve"> OŠ A.6.1.</w:t>
            </w:r>
          </w:p>
          <w:p w:rsidR="00043155" w:rsidRPr="00CB502F" w:rsidRDefault="00043155" w:rsidP="00043155">
            <w:pPr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CB502F">
              <w:rPr>
                <w:rFonts w:ascii="Calibri Light" w:eastAsia="Calibri" w:hAnsi="Calibri Light" w:cs="Calibri Light"/>
                <w:sz w:val="24"/>
                <w:szCs w:val="24"/>
              </w:rPr>
              <w:t>Učenik </w:t>
            </w:r>
            <w:r w:rsidRPr="00CB502F">
              <w:rPr>
                <w:rFonts w:ascii="Calibri Light" w:eastAsia="Calibri" w:hAnsi="Calibri Light" w:cs="Calibri Light"/>
                <w:iCs/>
                <w:sz w:val="24"/>
                <w:szCs w:val="24"/>
              </w:rPr>
              <w:t>objašnjava</w:t>
            </w:r>
            <w:r w:rsidRPr="00CB502F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 </w:t>
            </w:r>
            <w:r w:rsidRPr="00CB502F">
              <w:rPr>
                <w:rFonts w:ascii="Calibri Light" w:eastAsia="Calibri" w:hAnsi="Calibri Light" w:cs="Calibri Light"/>
                <w:sz w:val="24"/>
                <w:szCs w:val="24"/>
              </w:rPr>
              <w:t>dinamiku i promjene u pojedinim društvima u srednjem i ranom novom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55" w:rsidRPr="00CB502F" w:rsidRDefault="00043155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B502F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043155" w:rsidRPr="00CB502F" w:rsidRDefault="00043155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CB502F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043155" w:rsidRPr="00CB502F" w:rsidRDefault="00043155" w:rsidP="00643A55">
            <w:pPr>
              <w:pStyle w:val="ListParagraph"/>
              <w:spacing w:after="0" w:line="240" w:lineRule="auto"/>
              <w:ind w:left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B502F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- </w:t>
            </w:r>
            <w:r w:rsidRPr="00CB502F">
              <w:rPr>
                <w:rFonts w:ascii="Calibri Light" w:eastAsia="Calibri" w:hAnsi="Calibri Light" w:cs="Calibri Light"/>
                <w:bCs/>
                <w:iCs/>
                <w:sz w:val="24"/>
                <w:szCs w:val="24"/>
              </w:rPr>
              <w:t>uspoređuje </w:t>
            </w:r>
            <w:r w:rsidRPr="00CB502F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društvene odnose u srednjem i ranom novom vijeku.</w:t>
            </w:r>
          </w:p>
          <w:p w:rsidR="00043155" w:rsidRPr="00CB502F" w:rsidRDefault="00043155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043155" w:rsidRPr="00CB502F" w:rsidTr="00643A5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55" w:rsidRPr="00CB502F" w:rsidRDefault="00043155" w:rsidP="00643A5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B502F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043155" w:rsidRPr="00CB502F" w:rsidRDefault="00043155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Hlk15200169"/>
            <w:r w:rsidRPr="00CB502F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043155" w:rsidRPr="00CB502F" w:rsidRDefault="00043155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bookmarkEnd w:id="0"/>
            <w:r w:rsidRPr="00CB502F">
              <w:rPr>
                <w:rFonts w:ascii="Calibri Light" w:hAnsi="Calibri Light" w:cs="Calibri Light"/>
                <w:sz w:val="24"/>
                <w:szCs w:val="24"/>
              </w:rPr>
              <w:t>objašnjava pojam feud</w:t>
            </w:r>
          </w:p>
          <w:p w:rsidR="00043155" w:rsidRPr="00CB502F" w:rsidRDefault="00043155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>- opisuje ustroj feudalnog društva</w:t>
            </w:r>
          </w:p>
          <w:p w:rsidR="00043155" w:rsidRPr="00CB502F" w:rsidRDefault="00043155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>- uspoređuje odnos feudalca i kmetova</w:t>
            </w:r>
          </w:p>
          <w:p w:rsidR="00043155" w:rsidRPr="00CB502F" w:rsidRDefault="00043155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>- koristeći povijesni izvor uspoređuje odnos seniora i vazala</w:t>
            </w:r>
          </w:p>
          <w:p w:rsidR="00043155" w:rsidRPr="00CB502F" w:rsidRDefault="00043155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43155" w:rsidRPr="00CB502F" w:rsidTr="00643A5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155" w:rsidRPr="00CB502F" w:rsidRDefault="00043155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043155" w:rsidRPr="00CB502F" w:rsidRDefault="00043155" w:rsidP="000431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>individualni rad, rad u paru, frontalni rad</w:t>
            </w:r>
          </w:p>
        </w:tc>
      </w:tr>
      <w:tr w:rsidR="00043155" w:rsidRPr="00CB502F" w:rsidTr="00643A5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55" w:rsidRPr="00CB502F" w:rsidRDefault="00043155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43155" w:rsidRPr="00CB502F" w:rsidRDefault="00043155" w:rsidP="00643A5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</w:t>
            </w:r>
            <w:r w:rsidRPr="00CB502F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materijalima </w:t>
            </w:r>
          </w:p>
          <w:p w:rsidR="00043155" w:rsidRPr="00CB502F" w:rsidRDefault="00043155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CB502F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CB502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CB502F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CB502F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043155" w:rsidRPr="00CB502F" w:rsidTr="00643A5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155" w:rsidRPr="00CB502F" w:rsidRDefault="00043155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043155" w:rsidRPr="00CB502F" w:rsidRDefault="00043155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>feud, feudalac, senior, vazal, alodij, selište, kmet</w:t>
            </w:r>
          </w:p>
        </w:tc>
      </w:tr>
      <w:tr w:rsidR="00043155" w:rsidRPr="00CB502F" w:rsidTr="00643A5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55" w:rsidRPr="00CB502F" w:rsidRDefault="00043155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CB502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CB502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02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CB502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CB502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CB502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043155" w:rsidRPr="00CB502F" w:rsidRDefault="00043155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bilježnica., računalo i LCD projektor/pametna ploča, </w:t>
            </w:r>
            <w:proofErr w:type="spellStart"/>
            <w:r w:rsidRPr="00CB502F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CB502F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CB502F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CB502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web digitalni alati, slikovni materijali</w:t>
            </w:r>
          </w:p>
        </w:tc>
      </w:tr>
      <w:tr w:rsidR="00043155" w:rsidRPr="00CB502F" w:rsidTr="00643A5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55" w:rsidRPr="00CB502F" w:rsidRDefault="00043155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3155" w:rsidRPr="00CB502F" w:rsidRDefault="00043155" w:rsidP="00643A5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Cs/>
                <w:sz w:val="24"/>
                <w:szCs w:val="24"/>
              </w:rPr>
              <w:t>Likovna kultura</w:t>
            </w:r>
          </w:p>
          <w:p w:rsidR="00043155" w:rsidRPr="00CB502F" w:rsidRDefault="00043155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CB502F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CB50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043155" w:rsidRPr="00CB502F" w:rsidRDefault="00043155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>, ZDRAVLJE</w:t>
            </w:r>
          </w:p>
          <w:p w:rsidR="00043155" w:rsidRPr="00CB502F" w:rsidRDefault="00043155" w:rsidP="00643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55" w:rsidRPr="00CB502F" w:rsidRDefault="00043155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CB502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CB502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02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CB502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502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CB502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043155" w:rsidRPr="00CB502F" w:rsidRDefault="00043155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Rad s povijesnim izvorima; Kontinuiteti i promjene; Uzroci i posljedice; Usporedba i sučeljavanje</w:t>
            </w:r>
          </w:p>
        </w:tc>
      </w:tr>
      <w:tr w:rsidR="00043155" w:rsidRPr="00CB502F" w:rsidTr="00643A5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155" w:rsidRPr="00CB502F" w:rsidRDefault="00043155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043155" w:rsidRPr="00CB502F" w:rsidTr="00643A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155" w:rsidRPr="00CB502F" w:rsidRDefault="0004315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155" w:rsidRPr="00CB502F" w:rsidRDefault="0004315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155" w:rsidRPr="00CB502F" w:rsidRDefault="0004315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043155" w:rsidRPr="00CB502F" w:rsidRDefault="0004315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CB502F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CB502F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43155" w:rsidRPr="00CB502F" w:rsidRDefault="0004315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CB502F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CB502F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043155" w:rsidRPr="00CB502F" w:rsidRDefault="0004315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CB502F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CB502F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043155" w:rsidRPr="00CB502F" w:rsidTr="00643A5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55" w:rsidRPr="00CB502F" w:rsidRDefault="00043155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B502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43155" w:rsidRPr="00CB502F" w:rsidRDefault="00043155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- učenici proučavaju uvodnu ilustraciju na 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>-u te odgovaraju na pitanja: Kojim se zanimanjima bavi srednjovjekovni seljak? Kojim se od tih zanimanja bave seljaci danas? Po čemu se srednjovjekovna poljoprivreda razlikuje od današnje poljoprivrede? Zašto se u srednjem vijeku veći dio stanovništva bavio poljoprivredom dok se danas jako mali broj ljudi bavi poljoprivredom?</w:t>
            </w:r>
          </w:p>
          <w:p w:rsidR="00043155" w:rsidRPr="00CB502F" w:rsidRDefault="00043155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>- najaviti cilj današnjeg sata-opisati karakteristike feudalnog stanovništva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0431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>provjeriti odgovore radi provjere razumijevanja (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43155" w:rsidRPr="00CB502F" w:rsidTr="00643A55">
        <w:trPr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55" w:rsidRPr="00CB502F" w:rsidRDefault="00043155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B502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3155" w:rsidRPr="00CB502F" w:rsidRDefault="00043155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55" w:rsidRPr="00CB502F" w:rsidRDefault="00043155" w:rsidP="00643A55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- učenici čitaju prvi odlomak na str. </w:t>
            </w:r>
            <w:proofErr w:type="spellStart"/>
            <w:r w:rsidR="00CB502F">
              <w:rPr>
                <w:rFonts w:ascii="Calibri Light" w:hAnsi="Calibri Light" w:cs="Calibri Light"/>
                <w:sz w:val="24"/>
                <w:szCs w:val="24"/>
              </w:rPr>
              <w:t>29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 u udžbeniku i u bilježnicu zapisuju pojam feud i feudalno društvo; treba naglasiti da se ponekad srednjovjekovno društvo naziva feudalnim društvom</w:t>
            </w: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- čitajući drugi i treći odlomak teksta na str. </w:t>
            </w:r>
            <w:proofErr w:type="spellStart"/>
            <w:r w:rsidR="00CB502F">
              <w:rPr>
                <w:rFonts w:ascii="Calibri Light" w:hAnsi="Calibri Light" w:cs="Calibri Light"/>
                <w:sz w:val="24"/>
                <w:szCs w:val="24"/>
              </w:rPr>
              <w:t>29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 u udžbeniku učenici će izdvojiti i zapisati tri ključne informacije iz teksta; zatim u paru provjeravaju izdvojene informacije argumentirajući zašto su odabrali baš te informacije</w:t>
            </w: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- učenici uspoređuju grafičke priloge na str. 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CB502F">
              <w:rPr>
                <w:rFonts w:ascii="Calibri Light" w:hAnsi="Calibri Light" w:cs="Calibri Light"/>
                <w:sz w:val="24"/>
                <w:szCs w:val="24"/>
              </w:rPr>
              <w:t>0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 u udžbeniku; pomoću skice opisuju ustroj feudalnog društva i na ilustraciji prepoznaju tri staleža uz učiteljevo pitanje: Po čemu ste prepoznali pripadnika pojedinog staleža?</w:t>
            </w: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- rad u paru: učenici čitaju posljednji odlomak na str. 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CB502F">
              <w:rPr>
                <w:rFonts w:ascii="Calibri Light" w:hAnsi="Calibri Light" w:cs="Calibri Light"/>
                <w:sz w:val="24"/>
                <w:szCs w:val="24"/>
              </w:rPr>
              <w:t>0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 i tekst na str. 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CB502F">
              <w:rPr>
                <w:rFonts w:ascii="Calibri Light" w:hAnsi="Calibri Light" w:cs="Calibri Light"/>
                <w:sz w:val="24"/>
                <w:szCs w:val="24"/>
              </w:rPr>
              <w:t>1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 u udžbeniku; jedan učenik u paru izdvojit će u tablicu podatke koji se odnose na feudalce, a drugi učenik izdvojit će podatke koji se odnose na kmetove</w:t>
            </w: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652"/>
              <w:gridCol w:w="1652"/>
            </w:tblGrid>
            <w:tr w:rsidR="00043155" w:rsidRPr="00CB502F" w:rsidTr="00643A55">
              <w:tc>
                <w:tcPr>
                  <w:tcW w:w="1652" w:type="dxa"/>
                </w:tcPr>
                <w:p w:rsidR="00043155" w:rsidRPr="00CB502F" w:rsidRDefault="00043155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B502F">
                    <w:rPr>
                      <w:rFonts w:ascii="Calibri Light" w:hAnsi="Calibri Light" w:cs="Calibri Light"/>
                      <w:sz w:val="24"/>
                      <w:szCs w:val="24"/>
                    </w:rPr>
                    <w:t>FEUDALCI</w:t>
                  </w:r>
                </w:p>
              </w:tc>
              <w:tc>
                <w:tcPr>
                  <w:tcW w:w="1652" w:type="dxa"/>
                </w:tcPr>
                <w:p w:rsidR="00043155" w:rsidRPr="00CB502F" w:rsidRDefault="00043155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CB502F">
                    <w:rPr>
                      <w:rFonts w:ascii="Calibri Light" w:hAnsi="Calibri Light" w:cs="Calibri Light"/>
                      <w:sz w:val="24"/>
                      <w:szCs w:val="24"/>
                    </w:rPr>
                    <w:t>KMETOVI</w:t>
                  </w:r>
                </w:p>
              </w:tc>
            </w:tr>
            <w:tr w:rsidR="00043155" w:rsidRPr="00CB502F" w:rsidTr="00643A55">
              <w:trPr>
                <w:trHeight w:val="723"/>
              </w:trPr>
              <w:tc>
                <w:tcPr>
                  <w:tcW w:w="1652" w:type="dxa"/>
                </w:tcPr>
                <w:p w:rsidR="00043155" w:rsidRPr="00CB502F" w:rsidRDefault="00043155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1652" w:type="dxa"/>
                </w:tcPr>
                <w:p w:rsidR="00043155" w:rsidRPr="00CB502F" w:rsidRDefault="00043155" w:rsidP="00643A55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043155" w:rsidRPr="00CB502F" w:rsidRDefault="00043155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>- nakon što učenici završe zadatak, nekoliko parova prezentirat će svoj uradak uspoređujući i opisujući odnose i obveze između feudalaca i kmetova igranjem uloga</w:t>
            </w:r>
          </w:p>
          <w:p w:rsidR="00043155" w:rsidRPr="00CB502F" w:rsidRDefault="00043155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>- učenici najprije samostalno, a potom s učiteljem/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icom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 čitaju Izvor 1 na str. 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="00CB502F">
              <w:rPr>
                <w:rFonts w:ascii="Calibri Light" w:hAnsi="Calibri Light" w:cs="Calibri Light"/>
                <w:sz w:val="24"/>
                <w:szCs w:val="24"/>
              </w:rPr>
              <w:t>1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 u udžbeniku (dostupno i na 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-u); odgovaraju </w:t>
            </w:r>
            <w:r w:rsidRPr="00CB502F">
              <w:rPr>
                <w:rFonts w:ascii="Calibri Light" w:hAnsi="Calibri Light" w:cs="Calibri Light"/>
                <w:sz w:val="24"/>
                <w:szCs w:val="24"/>
              </w:rPr>
              <w:lastRenderedPageBreak/>
              <w:t>na postavljena pitanja</w:t>
            </w:r>
          </w:p>
          <w:p w:rsidR="00043155" w:rsidRPr="00CB502F" w:rsidRDefault="00043155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>- učenički odgovori kao povratna informacija o ključnom pojmu teme (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>- izdvajanje važnih podataka koristeći se udžbeničkim tekstom (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>- učenički odgovori kao povratna informacija o ključnom pojmu teme (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>- povratna informacija učenicima te vršnjačko vrednovanje (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  <w:p w:rsidR="00043155" w:rsidRPr="00CB502F" w:rsidRDefault="00043155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>- tijekom učeničke aktivnosti učitelj/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 promatra i prati rad učenika (moguće vrednovanje nekoliko ili jednog dijela učenika za povratnu informaciju)</w:t>
            </w: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>- izdvajanje važnih informacija – procjena sposobnosti izdvajanja bitnog (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>- povratna informacija učenicima i učitelju/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 o točnosti odgovora (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>- provjera točnosti odgovora (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043155" w:rsidRPr="00CB502F" w:rsidTr="00643A55">
        <w:trPr>
          <w:trHeight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55" w:rsidRPr="00CB502F" w:rsidRDefault="0004315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B502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>- aktivnost četiri kuta-učenici će se grupirati u četiri kuta, a svaki kut učionice predstavlja određeni stupanj zadovoljstva svojim radom na satu (u potpunosti zadovoljan; zadovoljan; djelomično nezadovoljan; u potpunosti nezadovoljan)</w:t>
            </w:r>
          </w:p>
          <w:p w:rsidR="00043155" w:rsidRPr="00CB502F" w:rsidRDefault="00043155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>- dogovor za domaću zadaću-učenik treba zamisliti da je feudalac i nacrtati u bilježnicu svoj feudalni posjed; na crtežu prikazati glavne dijelove feudalnog posjeda i kmetove</w:t>
            </w:r>
          </w:p>
          <w:p w:rsidR="00043155" w:rsidRPr="00CB502F" w:rsidRDefault="00043155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>- povratna informacija učenicima i učitelju/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 o aktivnostima na satu</w:t>
            </w: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>- domaća zadaća (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CB502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</w:p>
        </w:tc>
      </w:tr>
      <w:tr w:rsidR="00043155" w:rsidRPr="00CB502F" w:rsidTr="00643A55">
        <w:trPr>
          <w:trHeight w:val="134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Plan ploče</w:t>
            </w:r>
          </w:p>
          <w:p w:rsidR="00043155" w:rsidRPr="00CB502F" w:rsidRDefault="0004315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/>
                <w:sz w:val="24"/>
                <w:szCs w:val="24"/>
              </w:rPr>
              <w:t>Srednjovjekovno društvo</w:t>
            </w:r>
          </w:p>
          <w:p w:rsidR="00043155" w:rsidRPr="00CB502F" w:rsidRDefault="0004315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- zemljišni posjed - </w:t>
            </w:r>
            <w:r w:rsidRPr="00CB502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feud</w:t>
            </w: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- srednjovjekovno društvo = </w:t>
            </w:r>
            <w:r w:rsidRPr="00CB502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feudalno društvo</w:t>
            </w: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- staleži: </w:t>
            </w:r>
            <w:r w:rsidRPr="00CB502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svećenstvo</w:t>
            </w:r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Pr="00CB502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plemstvo</w:t>
            </w:r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 i </w:t>
            </w:r>
            <w:r w:rsidRPr="00CB502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seljaci</w:t>
            </w: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CB502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feudalac – </w:t>
            </w:r>
            <w:r w:rsidRPr="00CB502F">
              <w:rPr>
                <w:rFonts w:ascii="Calibri Light" w:hAnsi="Calibri Light" w:cs="Calibri Light"/>
                <w:sz w:val="24"/>
                <w:szCs w:val="24"/>
              </w:rPr>
              <w:t>posjednik zemlje</w:t>
            </w: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- kmet </w:t>
            </w:r>
            <w:r w:rsidRPr="00CB502F">
              <w:rPr>
                <w:rFonts w:ascii="Calibri Light" w:hAnsi="Calibri Light" w:cs="Calibri Light"/>
                <w:sz w:val="24"/>
                <w:szCs w:val="24"/>
              </w:rPr>
              <w:t>– obrađivač zemlje na feudalnom posjedu</w:t>
            </w: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>- najveći zemljoposjednik bio je kralj</w:t>
            </w: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>- odnos seniora i vazala – vazal je podložan senioru, a za uzvrat dobiva feud s kmetovima</w:t>
            </w:r>
          </w:p>
          <w:p w:rsidR="00043155" w:rsidRPr="00CB502F" w:rsidRDefault="0004315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B502F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    - vazal ima zaštitnika, a senior jača svoj položaj</w:t>
            </w:r>
          </w:p>
        </w:tc>
      </w:tr>
    </w:tbl>
    <w:p w:rsidR="0038543A" w:rsidRPr="00CB502F" w:rsidRDefault="0038543A" w:rsidP="00043155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sectPr w:rsidR="0038543A" w:rsidRPr="00CB502F" w:rsidSect="00544F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34F0F"/>
    <w:multiLevelType w:val="hybridMultilevel"/>
    <w:tmpl w:val="B3A2C16A"/>
    <w:lvl w:ilvl="0" w:tplc="4EDCA6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79BE"/>
    <w:rsid w:val="00043155"/>
    <w:rsid w:val="00204C96"/>
    <w:rsid w:val="0031562E"/>
    <w:rsid w:val="0038543A"/>
    <w:rsid w:val="00544FD4"/>
    <w:rsid w:val="005C04F9"/>
    <w:rsid w:val="005E139D"/>
    <w:rsid w:val="008C241B"/>
    <w:rsid w:val="00A03C37"/>
    <w:rsid w:val="00AB435F"/>
    <w:rsid w:val="00BB79BE"/>
    <w:rsid w:val="00BC5858"/>
    <w:rsid w:val="00CB502F"/>
    <w:rsid w:val="00DF2CD2"/>
    <w:rsid w:val="00E14273"/>
    <w:rsid w:val="00E8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9B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-000076">
    <w:name w:val="normal-000076"/>
    <w:basedOn w:val="Normal"/>
    <w:rsid w:val="00BB79BE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customStyle="1" w:styleId="Pa246">
    <w:name w:val="Pa246"/>
    <w:basedOn w:val="Normal"/>
    <w:next w:val="Normal"/>
    <w:uiPriority w:val="99"/>
    <w:rsid w:val="00BB79BE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BB79BE"/>
    <w:rPr>
      <w:rFonts w:ascii="Arial" w:hAnsi="Arial" w:cs="Arial" w:hint="default"/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BB79BE"/>
    <w:pPr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BB79BE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BB79BE"/>
    <w:rPr>
      <w:rFonts w:cs="Espuma Pro"/>
      <w:b/>
      <w:bCs/>
      <w:color w:val="211D1E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775</Words>
  <Characters>4423</Characters>
  <Application>Microsoft Office Word</Application>
  <DocSecurity>0</DocSecurity>
  <Lines>36</Lines>
  <Paragraphs>10</Paragraphs>
  <ScaleCrop>false</ScaleCrop>
  <Company>Grizli777</Company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8</cp:revision>
  <dcterms:created xsi:type="dcterms:W3CDTF">2019-09-06T09:22:00Z</dcterms:created>
  <dcterms:modified xsi:type="dcterms:W3CDTF">2020-06-16T12:51:00Z</dcterms:modified>
</cp:coreProperties>
</file>